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9002" w14:textId="77777777" w:rsidR="00376FA3" w:rsidRDefault="00000000">
      <w:pPr>
        <w:rPr>
          <w:rFonts w:ascii="黑体" w:eastAsia="黑体" w:hAnsi="仿宋_GB2312" w:cs="仿宋_GB2312"/>
          <w:sz w:val="36"/>
          <w:szCs w:val="36"/>
        </w:rPr>
      </w:pPr>
      <w:r>
        <w:rPr>
          <w:rFonts w:ascii="黑体" w:eastAsia="黑体" w:hAnsi="仿宋_GB2312" w:cs="仿宋_GB2312" w:hint="eastAsia"/>
          <w:sz w:val="36"/>
          <w:szCs w:val="36"/>
        </w:rPr>
        <w:t>附件1</w:t>
      </w:r>
    </w:p>
    <w:p w14:paraId="4EBF687A" w14:textId="77777777" w:rsidR="00376FA3" w:rsidRDefault="00376FA3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14:paraId="201802AA" w14:textId="19ABC09F" w:rsidR="00376FA3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全国气象工作先进单位拟表彰</w:t>
      </w:r>
      <w:r w:rsidR="00CE447F">
        <w:rPr>
          <w:rFonts w:ascii="方正小标宋简体" w:eastAsia="方正小标宋简体" w:hAnsi="方正小标宋简体" w:cs="方正小标宋简体" w:hint="eastAsia"/>
          <w:sz w:val="40"/>
          <w:szCs w:val="40"/>
        </w:rPr>
        <w:t>对象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名单</w:t>
      </w:r>
    </w:p>
    <w:p w14:paraId="542AEE47" w14:textId="77777777" w:rsidR="00376FA3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（30个）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376FA3" w14:paraId="47DA48B5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0E03EE51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北京市朝阳区气象局</w:t>
            </w:r>
          </w:p>
        </w:tc>
      </w:tr>
      <w:tr w:rsidR="00376FA3" w14:paraId="2EF34F5F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1C2412D6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河北省气象台</w:t>
            </w:r>
          </w:p>
        </w:tc>
      </w:tr>
      <w:tr w:rsidR="00376FA3" w14:paraId="63AEEB9F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4738A8C2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山西省气象台</w:t>
            </w:r>
          </w:p>
        </w:tc>
      </w:tr>
      <w:tr w:rsidR="00376FA3" w14:paraId="2A193228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48922819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内蒙古自治区巴彦淖尔市气象局</w:t>
            </w:r>
          </w:p>
        </w:tc>
      </w:tr>
      <w:tr w:rsidR="00376FA3" w14:paraId="3034C506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23A5F1AA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辽宁省气象局科技与预报处</w:t>
            </w:r>
          </w:p>
        </w:tc>
      </w:tr>
      <w:tr w:rsidR="00376FA3" w14:paraId="4318A23D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73774ED8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黑龙江省生态气象中心</w:t>
            </w:r>
          </w:p>
        </w:tc>
      </w:tr>
      <w:tr w:rsidR="00376FA3" w14:paraId="724A82AF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2314DC0C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上海海洋中心气象台</w:t>
            </w:r>
          </w:p>
        </w:tc>
      </w:tr>
      <w:tr w:rsidR="00376FA3" w14:paraId="086E5EA1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2F847AF9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江苏省突发事件预警信息发布中心</w:t>
            </w:r>
          </w:p>
        </w:tc>
      </w:tr>
      <w:tr w:rsidR="00376FA3" w14:paraId="2A2073D8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0D30F47F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安徽省亳州市气象局</w:t>
            </w:r>
          </w:p>
        </w:tc>
      </w:tr>
      <w:tr w:rsidR="00376FA3" w14:paraId="053D36A0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3A08F8CA" w14:textId="01CE71F2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江西省崇义县气象局</w:t>
            </w:r>
          </w:p>
        </w:tc>
      </w:tr>
      <w:tr w:rsidR="00376FA3" w14:paraId="02FDAE82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1865586B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山东省临沂市气象局</w:t>
            </w:r>
          </w:p>
        </w:tc>
      </w:tr>
      <w:tr w:rsidR="00376FA3" w14:paraId="2F1F9849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591C5617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河南省信阳市气象局</w:t>
            </w:r>
          </w:p>
        </w:tc>
      </w:tr>
      <w:tr w:rsidR="00376FA3" w14:paraId="331533E0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6A21F086" w14:textId="77777777" w:rsidR="00376FA3" w:rsidRDefault="00000000"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湖北省荆州农业气象试验站</w:t>
            </w:r>
          </w:p>
        </w:tc>
      </w:tr>
      <w:tr w:rsidR="00376FA3" w14:paraId="2B909724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4F73E121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湖南省资兴市气象局</w:t>
            </w:r>
          </w:p>
        </w:tc>
      </w:tr>
      <w:tr w:rsidR="00376FA3" w14:paraId="40098072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650305FC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广西壮族自治区柳州市气象局</w:t>
            </w:r>
          </w:p>
        </w:tc>
      </w:tr>
      <w:tr w:rsidR="00376FA3" w14:paraId="2EE1FF41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47915E78" w14:textId="77777777" w:rsidR="00376FA3" w:rsidRDefault="00000000"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海南省陵水黎族自治县气象局</w:t>
            </w:r>
          </w:p>
        </w:tc>
      </w:tr>
      <w:tr w:rsidR="00376FA3" w14:paraId="36BC0273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2F0A3C67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重庆市沙坪坝区气象局</w:t>
            </w:r>
            <w:r>
              <w:tab/>
            </w:r>
          </w:p>
        </w:tc>
      </w:tr>
      <w:tr w:rsidR="00376FA3" w14:paraId="32672524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65B6D71B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四川省气象台</w:t>
            </w:r>
          </w:p>
        </w:tc>
      </w:tr>
      <w:tr w:rsidR="00376FA3" w14:paraId="75FC0DF6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3A0892FF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lastRenderedPageBreak/>
              <w:t>贵州省普安县气象局</w:t>
            </w:r>
          </w:p>
        </w:tc>
      </w:tr>
      <w:tr w:rsidR="00376FA3" w14:paraId="4B6854FF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61B08196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云南省气象服务中心</w:t>
            </w:r>
          </w:p>
        </w:tc>
      </w:tr>
      <w:tr w:rsidR="00376FA3" w14:paraId="7966ED91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7C919DFD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西藏自治区拉萨市气象局</w:t>
            </w:r>
          </w:p>
        </w:tc>
      </w:tr>
      <w:tr w:rsidR="00376FA3" w14:paraId="3C711BAE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7CB4BAD9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甘肃省武威市气象局气象台</w:t>
            </w:r>
          </w:p>
        </w:tc>
      </w:tr>
      <w:tr w:rsidR="00376FA3" w14:paraId="5A68CD08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5A3FBDFF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青海省海东市气象局</w:t>
            </w:r>
          </w:p>
        </w:tc>
      </w:tr>
      <w:tr w:rsidR="00376FA3" w14:paraId="54CD3520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018E8D3E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新疆维吾尔自治区人工影响天气办公室</w:t>
            </w:r>
          </w:p>
        </w:tc>
      </w:tr>
      <w:tr w:rsidR="00376FA3" w14:paraId="30AF7013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5F7BEFE8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国家气象中心天气预报技术研发室</w:t>
            </w:r>
          </w:p>
        </w:tc>
      </w:tr>
      <w:tr w:rsidR="00376FA3" w14:paraId="0F5F76BF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556B45BE" w14:textId="77777777" w:rsidR="00376FA3" w:rsidRDefault="00000000"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中国气象局气象探测中心雷达应用室</w:t>
            </w:r>
          </w:p>
        </w:tc>
      </w:tr>
      <w:tr w:rsidR="00376FA3" w14:paraId="34A75AD7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5C5B465E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中国气象局公共气象服务中心风能太阳能中心</w:t>
            </w:r>
          </w:p>
        </w:tc>
      </w:tr>
      <w:tr w:rsidR="00376FA3" w14:paraId="36D6C21D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1354CA04" w14:textId="77777777" w:rsidR="00376FA3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中国气象局气象干部培训学院业务培训部</w:t>
            </w:r>
          </w:p>
        </w:tc>
      </w:tr>
      <w:tr w:rsidR="00376FA3" w14:paraId="53857FC0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67E19106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7" w:tgtFrame="_blank" w:history="1">
              <w:r>
                <w:rPr>
                  <w:rFonts w:ascii="仿宋_GB2312" w:eastAsia="仿宋_GB2312" w:hAnsi="Times New Roman" w:hint="eastAsia"/>
                  <w:kern w:val="0"/>
                  <w:sz w:val="36"/>
                  <w:szCs w:val="36"/>
                </w:rPr>
                <w:t>华风气象传媒集团有限责任公司</w:t>
              </w:r>
            </w:hyperlink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播音主持部</w:t>
            </w:r>
          </w:p>
        </w:tc>
      </w:tr>
      <w:tr w:rsidR="00376FA3" w14:paraId="0B923F78" w14:textId="77777777">
        <w:trPr>
          <w:trHeight w:val="601"/>
        </w:trPr>
        <w:tc>
          <w:tcPr>
            <w:tcW w:w="8522" w:type="dxa"/>
            <w:shd w:val="clear" w:color="auto" w:fill="auto"/>
          </w:tcPr>
          <w:p w14:paraId="4382CA28" w14:textId="77777777" w:rsidR="00376FA3" w:rsidRDefault="00000000">
            <w:pPr>
              <w:widowControl/>
              <w:spacing w:line="560" w:lineRule="exact"/>
              <w:ind w:left="1440" w:hanging="1440"/>
              <w:jc w:val="left"/>
              <w:rPr>
                <w:rFonts w:ascii="仿宋_GB2312" w:eastAsia="仿宋_GB2312" w:hAnsi="Times New Roman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kern w:val="0"/>
                <w:sz w:val="36"/>
                <w:szCs w:val="36"/>
              </w:rPr>
              <w:t>中国气象局人事司人才工作处</w:t>
            </w:r>
          </w:p>
        </w:tc>
      </w:tr>
    </w:tbl>
    <w:p w14:paraId="04999765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1351A508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3E34E53F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0E4B645A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7D558897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5565F606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439C370B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p w14:paraId="5AF88C4B" w14:textId="77777777" w:rsidR="00376FA3" w:rsidRDefault="00376FA3">
      <w:pPr>
        <w:spacing w:line="600" w:lineRule="exact"/>
        <w:ind w:firstLineChars="500" w:firstLine="1800"/>
        <w:rPr>
          <w:rFonts w:ascii="仿宋_GB2312" w:eastAsia="仿宋_GB2312" w:hAnsi="仿宋_GB2312" w:cs="仿宋_GB2312"/>
          <w:sz w:val="36"/>
          <w:szCs w:val="36"/>
        </w:rPr>
      </w:pPr>
    </w:p>
    <w:sectPr w:rsidR="00376FA3">
      <w:footerReference w:type="default" r:id="rId8"/>
      <w:pgSz w:w="11906" w:h="16838"/>
      <w:pgMar w:top="1134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90E8" w14:textId="77777777" w:rsidR="00B92366" w:rsidRDefault="00B92366">
      <w:r>
        <w:separator/>
      </w:r>
    </w:p>
  </w:endnote>
  <w:endnote w:type="continuationSeparator" w:id="0">
    <w:p w14:paraId="750F165F" w14:textId="77777777" w:rsidR="00B92366" w:rsidRDefault="00B9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402191"/>
      <w:docPartObj>
        <w:docPartGallery w:val="AutoText"/>
      </w:docPartObj>
    </w:sdtPr>
    <w:sdtContent>
      <w:p w14:paraId="532079F0" w14:textId="77777777" w:rsidR="00376FA3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FF2DC8B" w14:textId="77777777" w:rsidR="00376FA3" w:rsidRDefault="00376F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2AE8" w14:textId="77777777" w:rsidR="00B92366" w:rsidRDefault="00B92366">
      <w:r>
        <w:separator/>
      </w:r>
    </w:p>
  </w:footnote>
  <w:footnote w:type="continuationSeparator" w:id="0">
    <w:p w14:paraId="5E2697A7" w14:textId="77777777" w:rsidR="00B92366" w:rsidRDefault="00B9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wODE0NTE3NGUxYmQ4Y2I5M2M1MWUxMjVjN2EzZGQifQ=="/>
  </w:docVars>
  <w:rsids>
    <w:rsidRoot w:val="007D6FBB"/>
    <w:rsid w:val="00000A16"/>
    <w:rsid w:val="000755FB"/>
    <w:rsid w:val="00087EB4"/>
    <w:rsid w:val="00091787"/>
    <w:rsid w:val="000A7193"/>
    <w:rsid w:val="000F7574"/>
    <w:rsid w:val="00195F80"/>
    <w:rsid w:val="001E2C5E"/>
    <w:rsid w:val="00213E9D"/>
    <w:rsid w:val="00230A88"/>
    <w:rsid w:val="00246CF3"/>
    <w:rsid w:val="00286DFB"/>
    <w:rsid w:val="002F774D"/>
    <w:rsid w:val="00352215"/>
    <w:rsid w:val="00361031"/>
    <w:rsid w:val="0037248B"/>
    <w:rsid w:val="00376FA3"/>
    <w:rsid w:val="003A427F"/>
    <w:rsid w:val="003B4A4C"/>
    <w:rsid w:val="003C031A"/>
    <w:rsid w:val="003E08DF"/>
    <w:rsid w:val="003E0CF2"/>
    <w:rsid w:val="003E0DFF"/>
    <w:rsid w:val="003F340D"/>
    <w:rsid w:val="00403667"/>
    <w:rsid w:val="0040596B"/>
    <w:rsid w:val="00427DBE"/>
    <w:rsid w:val="00484C45"/>
    <w:rsid w:val="004B6632"/>
    <w:rsid w:val="004E40AD"/>
    <w:rsid w:val="004F604A"/>
    <w:rsid w:val="004F671F"/>
    <w:rsid w:val="00514695"/>
    <w:rsid w:val="005232A2"/>
    <w:rsid w:val="00530F90"/>
    <w:rsid w:val="00566346"/>
    <w:rsid w:val="00577403"/>
    <w:rsid w:val="005B53DD"/>
    <w:rsid w:val="005B5EBB"/>
    <w:rsid w:val="005C3178"/>
    <w:rsid w:val="00624DE6"/>
    <w:rsid w:val="00644D78"/>
    <w:rsid w:val="00664DD3"/>
    <w:rsid w:val="006A5937"/>
    <w:rsid w:val="006D2945"/>
    <w:rsid w:val="00702834"/>
    <w:rsid w:val="00704FBB"/>
    <w:rsid w:val="00734E2A"/>
    <w:rsid w:val="00743581"/>
    <w:rsid w:val="007856BC"/>
    <w:rsid w:val="0079784E"/>
    <w:rsid w:val="00797905"/>
    <w:rsid w:val="007D6FBB"/>
    <w:rsid w:val="007E1A80"/>
    <w:rsid w:val="007F139C"/>
    <w:rsid w:val="007F366B"/>
    <w:rsid w:val="00800FE0"/>
    <w:rsid w:val="0081244B"/>
    <w:rsid w:val="00823241"/>
    <w:rsid w:val="008303A3"/>
    <w:rsid w:val="008B7F8A"/>
    <w:rsid w:val="008D47CF"/>
    <w:rsid w:val="0091563D"/>
    <w:rsid w:val="00934ECE"/>
    <w:rsid w:val="009419B6"/>
    <w:rsid w:val="00972983"/>
    <w:rsid w:val="009821F8"/>
    <w:rsid w:val="00993435"/>
    <w:rsid w:val="00997825"/>
    <w:rsid w:val="009A2414"/>
    <w:rsid w:val="009E5179"/>
    <w:rsid w:val="00A3497F"/>
    <w:rsid w:val="00A606CC"/>
    <w:rsid w:val="00A7212C"/>
    <w:rsid w:val="00AA0E7A"/>
    <w:rsid w:val="00AE0259"/>
    <w:rsid w:val="00B11A54"/>
    <w:rsid w:val="00B26231"/>
    <w:rsid w:val="00B2679A"/>
    <w:rsid w:val="00B83361"/>
    <w:rsid w:val="00B92366"/>
    <w:rsid w:val="00B928A8"/>
    <w:rsid w:val="00BD0B87"/>
    <w:rsid w:val="00BF2D8F"/>
    <w:rsid w:val="00BF2EB4"/>
    <w:rsid w:val="00C47554"/>
    <w:rsid w:val="00C57080"/>
    <w:rsid w:val="00CB09C3"/>
    <w:rsid w:val="00CB1C2D"/>
    <w:rsid w:val="00CB4619"/>
    <w:rsid w:val="00CE0B37"/>
    <w:rsid w:val="00CE447F"/>
    <w:rsid w:val="00CF4B3D"/>
    <w:rsid w:val="00CF4FBB"/>
    <w:rsid w:val="00D467B3"/>
    <w:rsid w:val="00D51289"/>
    <w:rsid w:val="00DA407C"/>
    <w:rsid w:val="00DD6C09"/>
    <w:rsid w:val="00DD77AE"/>
    <w:rsid w:val="00E8298D"/>
    <w:rsid w:val="00F91B41"/>
    <w:rsid w:val="00FB0C1E"/>
    <w:rsid w:val="00FB6E38"/>
    <w:rsid w:val="00FD7505"/>
    <w:rsid w:val="00FF61A0"/>
    <w:rsid w:val="01B50669"/>
    <w:rsid w:val="22396A93"/>
    <w:rsid w:val="301F27EC"/>
    <w:rsid w:val="517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71D8"/>
  <w15:docId w15:val="{760AED0C-AA8D-4029-9F55-87D34AAC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ma.gov.cn/zfxxgk/gknr/jgyzn/jgsz/zsdw/202008/t20200801_462805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CB3A-C538-49E2-9E54-B3C81E98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万欣</dc:creator>
  <cp:lastModifiedBy>王 牛牛</cp:lastModifiedBy>
  <cp:revision>100</cp:revision>
  <cp:lastPrinted>2022-11-22T08:52:00Z</cp:lastPrinted>
  <dcterms:created xsi:type="dcterms:W3CDTF">2022-11-01T01:43:00Z</dcterms:created>
  <dcterms:modified xsi:type="dcterms:W3CDTF">2022-12-13T06:59:00Z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9535653908224FAE9C58EC635024B06A</vt:lpwstr>
  </property>
</Properties>
</file>